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f75d5d"/>
          <w:sz w:val="24"/>
          <w:szCs w:val="24"/>
          <w:rtl w:val="0"/>
        </w:rPr>
        <w:t xml:space="preserve">TREVOR PIRONE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ageBreakBefore w:val="0"/>
        <w:spacing w:after="100" w:line="240" w:lineRule="auto"/>
        <w:ind w:right="-15"/>
        <w:jc w:val="center"/>
        <w:rPr/>
      </w:pPr>
      <w:bookmarkStart w:colFirst="0" w:colLast="0" w:name="_8li1pg3ai95r" w:id="0"/>
      <w:bookmarkEnd w:id="0"/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Hard-working professional with three years of experience and a passion for software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b w:val="1"/>
          <w:color w:val="f75d5d"/>
          <w:sz w:val="24"/>
          <w:szCs w:val="24"/>
        </w:rPr>
      </w:pPr>
      <w:r w:rsidDel="00000000" w:rsidR="00000000" w:rsidRPr="00000000">
        <w:rPr>
          <w:b w:val="1"/>
          <w:color w:val="f75d5d"/>
          <w:sz w:val="24"/>
          <w:szCs w:val="24"/>
          <w:rtl w:val="0"/>
        </w:rPr>
        <w:t xml:space="preserve">SKILLS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jc w:val="center"/>
              <w:rPr>
                <w:rFonts w:ascii="Lato" w:cs="Lato" w:eastAsia="Lato" w:hAnsi="Lato"/>
                <w:b w:val="1"/>
                <w:color w:val="666666"/>
                <w:sz w:val="16"/>
                <w:szCs w:val="16"/>
              </w:rPr>
            </w:pPr>
            <w:bookmarkStart w:colFirst="0" w:colLast="0" w:name="_58ra7wx1zjwz" w:id="1"/>
            <w:bookmarkEnd w:id="1"/>
            <w:r w:rsidDel="00000000" w:rsidR="00000000" w:rsidRPr="00000000">
              <w:rPr>
                <w:rFonts w:ascii="Lato" w:cs="Lato" w:eastAsia="Lato" w:hAnsi="Lato"/>
                <w:b w:val="1"/>
                <w:color w:val="666666"/>
                <w:sz w:val="16"/>
                <w:szCs w:val="16"/>
                <w:rtl w:val="0"/>
              </w:rPr>
              <w:t xml:space="preserve">WEB DEVELOPMENT</w:t>
            </w:r>
          </w:p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C# (ASP.NET, DevExpress)</w:t>
            </w:r>
          </w:p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SQL (T-SQL, MySQL)</w:t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PHP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Bootstrap 4 (HTML5, CSS3)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JavaScript (jQuery, AJAX)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jc w:val="center"/>
              <w:rPr>
                <w:rFonts w:ascii="Lato" w:cs="Lato" w:eastAsia="Lato" w:hAnsi="Lato"/>
                <w:b w:val="1"/>
                <w:color w:val="666666"/>
                <w:sz w:val="16"/>
                <w:szCs w:val="16"/>
              </w:rPr>
            </w:pPr>
            <w:bookmarkStart w:colFirst="0" w:colLast="0" w:name="_58ra7wx1zjwz" w:id="1"/>
            <w:bookmarkEnd w:id="1"/>
            <w:r w:rsidDel="00000000" w:rsidR="00000000" w:rsidRPr="00000000">
              <w:rPr>
                <w:rFonts w:ascii="Lato" w:cs="Lato" w:eastAsia="Lato" w:hAnsi="Lato"/>
                <w:b w:val="1"/>
                <w:color w:val="666666"/>
                <w:sz w:val="16"/>
                <w:szCs w:val="16"/>
                <w:rtl w:val="0"/>
              </w:rPr>
              <w:t xml:space="preserve">SOFTWARE DEVELOPMENT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Java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Python (PyGame, Boto3)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Swift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C (C++, Arduino Uno)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PowerShell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jc w:val="center"/>
              <w:rPr>
                <w:rFonts w:ascii="Lato" w:cs="Lato" w:eastAsia="Lato" w:hAnsi="Lato"/>
                <w:b w:val="1"/>
                <w:color w:val="666666"/>
                <w:sz w:val="16"/>
                <w:szCs w:val="16"/>
              </w:rPr>
            </w:pPr>
            <w:bookmarkStart w:colFirst="0" w:colLast="0" w:name="_58ra7wx1zjwz" w:id="1"/>
            <w:bookmarkEnd w:id="1"/>
            <w:r w:rsidDel="00000000" w:rsidR="00000000" w:rsidRPr="00000000">
              <w:rPr>
                <w:rFonts w:ascii="Lato" w:cs="Lato" w:eastAsia="Lato" w:hAnsi="Lato"/>
                <w:b w:val="1"/>
                <w:color w:val="666666"/>
                <w:sz w:val="16"/>
                <w:szCs w:val="16"/>
                <w:rtl w:val="0"/>
              </w:rPr>
              <w:t xml:space="preserve">OTHER SKILLS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Microsoft Office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Amazon Web Services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Tableau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Graphic Design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Lato" w:cs="Lato" w:eastAsia="Lato" w:hAnsi="Lato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line="240" w:lineRule="auto"/>
        <w:jc w:val="left"/>
        <w:rPr>
          <w:b w:val="1"/>
          <w:color w:val="f75d5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1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75d5d"/>
                <w:sz w:val="24"/>
                <w:szCs w:val="24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q2r6i4hh0mkp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</w:rPr>
            </w:pPr>
            <w:bookmarkStart w:colFirst="0" w:colLast="0" w:name="_vi3l80ul4pgi" w:id="3"/>
            <w:bookmarkEnd w:id="3"/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00"/>
                <w:sz w:val="20"/>
                <w:szCs w:val="20"/>
                <w:rtl w:val="0"/>
              </w:rPr>
              <w:t xml:space="preserve">Brean Strategic Advisors LLC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  <w:rtl w:val="0"/>
              </w:rPr>
              <w:t xml:space="preserve">NETWORK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  <w:rtl w:val="0"/>
              </w:rPr>
              <w:t xml:space="preserve">DEVELOPER</w:t>
            </w:r>
          </w:p>
          <w:p w:rsidR="00000000" w:rsidDel="00000000" w:rsidP="00000000" w:rsidRDefault="00000000" w:rsidRPr="00000000" w14:paraId="0000001C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/>
            </w:pPr>
            <w:bookmarkStart w:colFirst="0" w:colLast="0" w:name="_j1xf3yh5tlun" w:id="4"/>
            <w:bookmarkEnd w:id="4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DECEMBER 2018 -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Developed a wide range of console and web applications using C# libraries and ASP.NET framework.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Collaborated with a small team to redesign a tool capable of analyzing bank portfolios with over 10000 loans using DevExpress components.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Assisted in the design of T-SQL stored procedures, triggers, functions, and complex queries capable of analyzing tables containing over 1 billion rows of data.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highlight w:val="white"/>
                <w:rtl w:val="0"/>
              </w:rPr>
              <w:t xml:space="preserve">Created interactive Tableau dashboards and worksheets for banks and credit unions to use for marketing strategies in presentations and on the company's website.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Maintained virtual Windows Server instances hosted on Amazon Web Services that are used by the company website, SQL Server and Tableau web portal.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highlight w:val="white"/>
                <w:rtl w:val="0"/>
              </w:rPr>
              <w:t xml:space="preserve">Designed and deployed a new home price and unemployment methodology for the company to analyze loan trends through the utilization of indexed views in SQL.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highlight w:val="white"/>
                <w:rtl w:val="0"/>
              </w:rPr>
              <w:t xml:space="preserve">Created automation scripts for daily and weekly SQL Server database backups to Amazon S3 storage.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</w:rPr>
            </w:pPr>
            <w:bookmarkStart w:colFirst="0" w:colLast="0" w:name="_ohwbwrp5odbe" w:id="5"/>
            <w:bookmarkEnd w:id="5"/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00"/>
                <w:sz w:val="20"/>
                <w:szCs w:val="20"/>
                <w:rtl w:val="0"/>
              </w:rPr>
              <w:t xml:space="preserve">Fabrication Enterprises Inc.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  <w:rtl w:val="0"/>
              </w:rPr>
              <w:t xml:space="preserve">FULL-STACK WEB DEVELOPER</w:t>
            </w:r>
          </w:p>
          <w:p w:rsidR="00000000" w:rsidDel="00000000" w:rsidP="00000000" w:rsidRDefault="00000000" w:rsidRPr="00000000" w14:paraId="00000025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/>
            </w:pPr>
            <w:bookmarkStart w:colFirst="0" w:colLast="0" w:name="_knovha2sivmt" w:id="6"/>
            <w:bookmarkEnd w:id="6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JULY 2018 - OCTOBER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Created cross-platform user-friendly forms with Bootstrap for a product line of medical chairs.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3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Developed web applications that utilized modern front-end technologies.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5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Designed databases in MYSQL that store order configurations made by the customer and chair options. 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Implemented form submission handling, input validation, and email verification with PHP and JavaScript.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75d5d"/>
                <w:sz w:val="24"/>
                <w:szCs w:val="24"/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2B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4agt5ttq1iej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3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</w:rPr>
            </w:pPr>
            <w:bookmarkStart w:colFirst="0" w:colLast="0" w:name="_kr8cils2ym1t" w:id="8"/>
            <w:bookmarkEnd w:id="8"/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00"/>
                <w:sz w:val="20"/>
                <w:szCs w:val="20"/>
                <w:rtl w:val="0"/>
              </w:rPr>
              <w:t xml:space="preserve">trevorpirone.com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sz w:val="20"/>
                <w:szCs w:val="20"/>
                <w:rtl w:val="0"/>
              </w:rPr>
              <w:t xml:space="preserve"> - </w:t>
            </w:r>
            <w:hyperlink r:id="rId6">
              <w:r w:rsidDel="00000000" w:rsidR="00000000" w:rsidRPr="00000000">
                <w:rPr>
                  <w:rFonts w:ascii="Playfair Display" w:cs="Playfair Display" w:eastAsia="Playfair Display" w:hAnsi="Playfair Display"/>
                  <w:color w:val="1155cc"/>
                  <w:sz w:val="20"/>
                  <w:szCs w:val="20"/>
                  <w:u w:val="single"/>
                  <w:rtl w:val="0"/>
                </w:rPr>
                <w:t xml:space="preserve">PERSONAL WEBSITE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/>
            </w:pPr>
            <w:bookmarkStart w:colFirst="0" w:colLast="0" w:name="_65fzhbspjbff" w:id="9"/>
            <w:bookmarkEnd w:id="9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JULY 2018 -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Programmed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 personal and portfolio website.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Utilized HTML5, CSS3, Bootstrap, JavaScript, and jQuery to design the look of the website.</w:t>
            </w:r>
          </w:p>
          <w:p w:rsidR="00000000" w:rsidDel="00000000" w:rsidP="00000000" w:rsidRDefault="00000000" w:rsidRPr="00000000" w14:paraId="00000030">
            <w:pPr>
              <w:pStyle w:val="Heading3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</w:rPr>
            </w:pPr>
            <w:bookmarkStart w:colFirst="0" w:colLast="0" w:name="_pmkghglwo014" w:id="10"/>
            <w:bookmarkEnd w:id="10"/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00"/>
                <w:sz w:val="20"/>
                <w:szCs w:val="20"/>
                <w:rtl w:val="0"/>
              </w:rPr>
              <w:t xml:space="preserve">Tyler the Tiger Takes on Toronto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sz w:val="20"/>
                <w:szCs w:val="20"/>
                <w:rtl w:val="0"/>
              </w:rPr>
              <w:t xml:space="preserve"> - </w:t>
            </w:r>
            <w:hyperlink r:id="rId7">
              <w:r w:rsidDel="00000000" w:rsidR="00000000" w:rsidRPr="00000000">
                <w:rPr>
                  <w:rFonts w:ascii="Playfair Display" w:cs="Playfair Display" w:eastAsia="Playfair Display" w:hAnsi="Playfair Display"/>
                  <w:color w:val="1155cc"/>
                  <w:sz w:val="20"/>
                  <w:szCs w:val="20"/>
                  <w:u w:val="single"/>
                  <w:rtl w:val="0"/>
                </w:rPr>
                <w:t xml:space="preserve">iOS GAME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/>
            </w:pPr>
            <w:bookmarkStart w:colFirst="0" w:colLast="0" w:name="_a0cxicdlq1y" w:id="11"/>
            <w:bookmarkEnd w:id="11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MARCH 2018 - MAY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Created a vertical jumping platformer game.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Designed custom sprite art for all game elements.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3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</w:rPr>
            </w:pPr>
            <w:bookmarkStart w:colFirst="0" w:colLast="0" w:name="_hlscs5azydwu" w:id="12"/>
            <w:bookmarkEnd w:id="12"/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00"/>
                <w:sz w:val="20"/>
                <w:szCs w:val="20"/>
                <w:rtl w:val="0"/>
              </w:rPr>
              <w:t xml:space="preserve">Binary Calculator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sz w:val="20"/>
                <w:szCs w:val="20"/>
                <w:rtl w:val="0"/>
              </w:rPr>
              <w:t xml:space="preserve"> - </w:t>
            </w:r>
            <w:hyperlink r:id="rId8">
              <w:r w:rsidDel="00000000" w:rsidR="00000000" w:rsidRPr="00000000">
                <w:rPr>
                  <w:rFonts w:ascii="Playfair Display" w:cs="Playfair Display" w:eastAsia="Playfair Display" w:hAnsi="Playfair Display"/>
                  <w:color w:val="1155cc"/>
                  <w:sz w:val="20"/>
                  <w:szCs w:val="20"/>
                  <w:u w:val="single"/>
                  <w:rtl w:val="0"/>
                </w:rPr>
                <w:t xml:space="preserve">ARDUINO UNO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/>
            </w:pPr>
            <w:bookmarkStart w:colFirst="0" w:colLast="0" w:name="_exz8t7fndnc" w:id="13"/>
            <w:bookmarkEnd w:id="13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MARCH 2018  - APRIL 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Constructed a binary addition calculator using the Arduino Uno hardware and software.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Utilized hardware to adjust the brightness and contrast of an LCD screen.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Configured to retain overflow if necessary.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3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</w:rPr>
            </w:pPr>
            <w:bookmarkStart w:colFirst="0" w:colLast="0" w:name="_ct8pq0v2f8yy" w:id="14"/>
            <w:bookmarkEnd w:id="14"/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00"/>
                <w:sz w:val="20"/>
                <w:szCs w:val="20"/>
                <w:rtl w:val="0"/>
              </w:rPr>
              <w:t xml:space="preserve">Mario Super Sluggers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sz w:val="20"/>
                <w:szCs w:val="20"/>
                <w:rtl w:val="0"/>
              </w:rPr>
              <w:t xml:space="preserve"> - </w:t>
            </w:r>
            <w:hyperlink r:id="rId9">
              <w:r w:rsidDel="00000000" w:rsidR="00000000" w:rsidRPr="00000000">
                <w:rPr>
                  <w:rFonts w:ascii="Playfair Display" w:cs="Playfair Display" w:eastAsia="Playfair Display" w:hAnsi="Playfair Display"/>
                  <w:color w:val="1155cc"/>
                  <w:sz w:val="20"/>
                  <w:szCs w:val="20"/>
                  <w:u w:val="single"/>
                  <w:rtl w:val="0"/>
                </w:rPr>
                <w:t xml:space="preserve">DATABASE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/>
            </w:pPr>
            <w:bookmarkStart w:colFirst="0" w:colLast="0" w:name="_fvmp49gkt4ie" w:id="15"/>
            <w:bookmarkEnd w:id="15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NOVEMBER 2017 - DECEMBER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Designed a database around the video game Mario Super Sluggers using PostgreSQL.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Created complex queries, views, stored procedures, and triggers that allows users to retrieve information on all aspects of the game.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3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>
                <w:rFonts w:ascii="Playfair Display" w:cs="Playfair Display" w:eastAsia="Playfair Display" w:hAnsi="Playfair Display"/>
                <w:color w:val="000000"/>
                <w:sz w:val="20"/>
                <w:szCs w:val="20"/>
              </w:rPr>
            </w:pPr>
            <w:bookmarkStart w:colFirst="0" w:colLast="0" w:name="_q5k2b3wdouew" w:id="16"/>
            <w:bookmarkEnd w:id="16"/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00"/>
                <w:sz w:val="20"/>
                <w:szCs w:val="20"/>
                <w:rtl w:val="0"/>
              </w:rPr>
              <w:t xml:space="preserve">Marist Mayhem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sz w:val="20"/>
                <w:szCs w:val="20"/>
                <w:rtl w:val="0"/>
              </w:rPr>
              <w:t xml:space="preserve"> - </w:t>
            </w:r>
            <w:hyperlink r:id="rId10">
              <w:r w:rsidDel="00000000" w:rsidR="00000000" w:rsidRPr="00000000">
                <w:rPr>
                  <w:rFonts w:ascii="Playfair Display" w:cs="Playfair Display" w:eastAsia="Playfair Display" w:hAnsi="Playfair Display"/>
                  <w:color w:val="1155cc"/>
                  <w:sz w:val="20"/>
                  <w:szCs w:val="20"/>
                  <w:u w:val="single"/>
                  <w:rtl w:val="0"/>
                </w:rPr>
                <w:t xml:space="preserve">JAVA TERMINAL GAME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2"/>
              <w:keepNext w:val="0"/>
              <w:keepLines w:val="0"/>
              <w:pageBreakBefore w:val="0"/>
              <w:spacing w:after="100" w:before="0" w:line="240" w:lineRule="auto"/>
              <w:ind w:left="-15" w:right="-30" w:firstLine="0"/>
              <w:rPr/>
            </w:pPr>
            <w:bookmarkStart w:colFirst="0" w:colLast="0" w:name="_qulbjh6reiix" w:id="17"/>
            <w:bookmarkEnd w:id="17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FEBRUARY 2016 - MAY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4"/>
              </w:numPr>
              <w:spacing w:after="100" w:line="240" w:lineRule="auto"/>
              <w:ind w:left="720" w:right="-30" w:hanging="36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Programmed a text adventure based game using object-oriented programming techniques.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100" w:line="240" w:lineRule="auto"/>
              <w:ind w:left="0" w:right="-30" w:firstLine="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480.0" w:type="dxa"/>
              <w:jc w:val="left"/>
              <w:tblLayout w:type="fixed"/>
              <w:tblLook w:val="0600"/>
            </w:tblPr>
            <w:tblGrid>
              <w:gridCol w:w="4480"/>
              <w:tblGridChange w:id="0">
                <w:tblGrid>
                  <w:gridCol w:w="44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pStyle w:val="Heading1"/>
                    <w:pageBreakBefore w:val="0"/>
                    <w:widowControl w:val="0"/>
                    <w:spacing w:after="100" w:before="0" w:line="240" w:lineRule="auto"/>
                    <w:ind w:right="-30"/>
                    <w:jc w:val="center"/>
                    <w:rPr>
                      <w:rFonts w:ascii="Playfair Display" w:cs="Playfair Display" w:eastAsia="Playfair Display" w:hAnsi="Playfair Display"/>
                      <w:b w:val="1"/>
                      <w:color w:val="f75d5d"/>
                      <w:sz w:val="28"/>
                      <w:szCs w:val="28"/>
                    </w:rPr>
                  </w:pPr>
                  <w:bookmarkStart w:colFirst="0" w:colLast="0" w:name="_svvzsiqbisnk" w:id="18"/>
                  <w:bookmarkEnd w:id="18"/>
                  <w:r w:rsidDel="00000000" w:rsidR="00000000" w:rsidRPr="00000000">
                    <w:rPr>
                      <w:b w:val="1"/>
                      <w:color w:val="f75d5d"/>
                      <w:sz w:val="24"/>
                      <w:szCs w:val="24"/>
                      <w:rtl w:val="0"/>
                    </w:rPr>
                    <w:t xml:space="preserve">EDUCATION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spacing w:after="100" w:before="0" w:line="240" w:lineRule="auto"/>
                    <w:ind w:left="-15" w:right="-30" w:firstLine="0"/>
                    <w:rPr>
                      <w:rFonts w:ascii="Lato" w:cs="Lato" w:eastAsia="Lato" w:hAnsi="Lato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Playfair Display" w:cs="Playfair Display" w:eastAsia="Playfair Display" w:hAnsi="Playfair Display"/>
                      <w:b w:val="1"/>
                      <w:sz w:val="20"/>
                      <w:szCs w:val="20"/>
                      <w:rtl w:val="0"/>
                    </w:rPr>
                    <w:t xml:space="preserve">Marist College </w:t>
                  </w:r>
                  <w:r w:rsidDel="00000000" w:rsidR="00000000" w:rsidRPr="00000000">
                    <w:rPr>
                      <w:rFonts w:ascii="Playfair Display" w:cs="Playfair Display" w:eastAsia="Playfair Display" w:hAnsi="Playfair Display"/>
                      <w:i w:val="1"/>
                      <w:sz w:val="20"/>
                      <w:szCs w:val="20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Fonts w:ascii="Playfair Display" w:cs="Playfair Display" w:eastAsia="Playfair Display" w:hAnsi="Playfair Display"/>
                      <w:sz w:val="20"/>
                      <w:szCs w:val="20"/>
                      <w:rtl w:val="0"/>
                    </w:rPr>
                    <w:t xml:space="preserve">B.S. COMPUTER SCIENCE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Style w:val="Heading2"/>
                    <w:keepNext w:val="0"/>
                    <w:keepLines w:val="0"/>
                    <w:pageBreakBefore w:val="0"/>
                    <w:spacing w:after="100" w:before="0" w:line="240" w:lineRule="auto"/>
                    <w:ind w:left="-15" w:right="-30" w:firstLine="0"/>
                    <w:rPr>
                      <w:rFonts w:ascii="Lato" w:cs="Lato" w:eastAsia="Lato" w:hAnsi="Lato"/>
                      <w:sz w:val="16"/>
                      <w:szCs w:val="16"/>
                    </w:rPr>
                  </w:pPr>
                  <w:bookmarkStart w:colFirst="0" w:colLast="0" w:name="_6st3o2r0j8q8" w:id="19"/>
                  <w:bookmarkEnd w:id="19"/>
                  <w:r w:rsidDel="00000000" w:rsidR="00000000" w:rsidRPr="00000000">
                    <w:rPr>
                      <w:rFonts w:ascii="Lato" w:cs="Lato" w:eastAsia="Lato" w:hAnsi="Lato"/>
                      <w:color w:val="666666"/>
                      <w:sz w:val="18"/>
                      <w:szCs w:val="18"/>
                      <w:rtl w:val="0"/>
                    </w:rPr>
                    <w:t xml:space="preserve">AUGUST 2015 - DECEMBER 2018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numPr>
                      <w:ilvl w:val="0"/>
                      <w:numId w:val="7"/>
                    </w:numPr>
                    <w:spacing w:line="240" w:lineRule="auto"/>
                    <w:ind w:left="720" w:hanging="360"/>
                    <w:rPr>
                      <w:rFonts w:ascii="Lato" w:cs="Lato" w:eastAsia="Lato" w:hAnsi="Lato"/>
                      <w:sz w:val="16"/>
                      <w:szCs w:val="16"/>
                      <w:u w:val="none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16"/>
                      <w:szCs w:val="16"/>
                      <w:rtl w:val="0"/>
                    </w:rPr>
                    <w:t xml:space="preserve">3.515 GPA (Cum Laude Honors)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pageBreakBefore w:val="0"/>
                    <w:numPr>
                      <w:ilvl w:val="0"/>
                      <w:numId w:val="7"/>
                    </w:numPr>
                    <w:spacing w:line="240" w:lineRule="auto"/>
                    <w:ind w:left="720" w:hanging="360"/>
                    <w:rPr>
                      <w:rFonts w:ascii="Lato" w:cs="Lato" w:eastAsia="Lato" w:hAnsi="Lato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16"/>
                      <w:szCs w:val="16"/>
                      <w:rtl w:val="0"/>
                    </w:rPr>
                    <w:t xml:space="preserve">Minors in Information Technology, Information Systems and Mathematics</w:t>
                  </w:r>
                </w:p>
                <w:p w:rsidR="00000000" w:rsidDel="00000000" w:rsidP="00000000" w:rsidRDefault="00000000" w:rsidRPr="00000000" w14:paraId="00000046">
                  <w:pPr>
                    <w:pageBreakBefore w:val="0"/>
                    <w:spacing w:line="240" w:lineRule="auto"/>
                    <w:rPr>
                      <w:rFonts w:ascii="Lato" w:cs="Lato" w:eastAsia="Lato" w:hAnsi="Lato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pageBreakBefore w:val="0"/>
              <w:spacing w:after="100" w:line="240" w:lineRule="auto"/>
              <w:ind w:left="0" w:right="-30" w:firstLine="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spacing w:before="200" w:line="240" w:lineRule="auto"/>
      <w:ind w:left="0" w:firstLine="0"/>
      <w:rPr>
        <w:rFonts w:ascii="Lato" w:cs="Lato" w:eastAsia="Lato" w:hAnsi="Lato"/>
        <w:sz w:val="16"/>
        <w:szCs w:val="16"/>
      </w:rPr>
    </w:pPr>
    <w:hyperlink r:id="rId1">
      <w:r w:rsidDel="00000000" w:rsidR="00000000" w:rsidRPr="00000000">
        <w:rPr>
          <w:rFonts w:ascii="Lato" w:cs="Lato" w:eastAsia="Lato" w:hAnsi="Lato"/>
          <w:color w:val="1155cc"/>
          <w:sz w:val="16"/>
          <w:szCs w:val="16"/>
          <w:u w:val="single"/>
          <w:rtl w:val="0"/>
        </w:rPr>
        <w:t xml:space="preserve">Link</w:t>
      </w:r>
    </w:hyperlink>
    <w:hyperlink r:id="rId2">
      <w:r w:rsidDel="00000000" w:rsidR="00000000" w:rsidRPr="00000000">
        <w:rPr>
          <w:rFonts w:ascii="Lato" w:cs="Lato" w:eastAsia="Lato" w:hAnsi="Lato"/>
          <w:color w:val="1155cc"/>
          <w:sz w:val="16"/>
          <w:szCs w:val="16"/>
          <w:u w:val="single"/>
          <w:rtl w:val="0"/>
        </w:rPr>
        <w:t xml:space="preserve">edIn</w:t>
      </w:r>
    </w:hyperlink>
    <w:r w:rsidDel="00000000" w:rsidR="00000000" w:rsidRPr="00000000">
      <w:rPr>
        <w:rFonts w:ascii="Lato" w:cs="Lato" w:eastAsia="Lato" w:hAnsi="Lato"/>
        <w:rtl w:val="0"/>
      </w:rPr>
      <w:t xml:space="preserve"> </w:t>
    </w:r>
    <w:hyperlink r:id="rId3">
      <w:r w:rsidDel="00000000" w:rsidR="00000000" w:rsidRPr="00000000">
        <w:rPr>
          <w:rFonts w:ascii="Lato" w:cs="Lato" w:eastAsia="Lato" w:hAnsi="Lato"/>
          <w:color w:val="1155cc"/>
          <w:sz w:val="16"/>
          <w:szCs w:val="16"/>
          <w:u w:val="single"/>
          <w:rtl w:val="0"/>
        </w:rPr>
        <w:t xml:space="preserve">trevorpirone.com</w:t>
      </w:r>
    </w:hyperlink>
    <w:r w:rsidDel="00000000" w:rsidR="00000000" w:rsidRPr="00000000">
      <w:rPr>
        <w:rFonts w:ascii="Lato" w:cs="Lato" w:eastAsia="Lato" w:hAnsi="Lato"/>
        <w:rtl w:val="0"/>
      </w:rPr>
      <w:t xml:space="preserve"> </w:t>
    </w:r>
    <w:hyperlink r:id="rId4">
      <w:r w:rsidDel="00000000" w:rsidR="00000000" w:rsidRPr="00000000">
        <w:rPr>
          <w:rFonts w:ascii="Lato" w:cs="Lato" w:eastAsia="Lato" w:hAnsi="Lato"/>
          <w:color w:val="1155cc"/>
          <w:sz w:val="16"/>
          <w:szCs w:val="16"/>
          <w:u w:val="single"/>
          <w:rtl w:val="0"/>
        </w:rPr>
        <w:t xml:space="preserve">GitHub</w:t>
      </w:r>
    </w:hyperlink>
    <w:r w:rsidDel="00000000" w:rsidR="00000000" w:rsidRPr="00000000">
      <w:rPr>
        <w:rFonts w:ascii="Lato" w:cs="Lato" w:eastAsia="Lato" w:hAnsi="Lato"/>
        <w:sz w:val="16"/>
        <w:szCs w:val="16"/>
        <w:rtl w:val="0"/>
      </w:rPr>
      <w:tab/>
      <w:tab/>
    </w:r>
    <w:hyperlink r:id="rId5">
      <w:r w:rsidDel="00000000" w:rsidR="00000000" w:rsidRPr="00000000">
        <w:rPr>
          <w:rFonts w:ascii="Lato" w:cs="Lato" w:eastAsia="Lato" w:hAnsi="Lato"/>
          <w:color w:val="1155cc"/>
          <w:sz w:val="16"/>
          <w:szCs w:val="16"/>
          <w:u w:val="single"/>
          <w:rtl w:val="0"/>
        </w:rPr>
        <w:t xml:space="preserve">trevorpirone</w:t>
      </w:r>
    </w:hyperlink>
    <w:hyperlink r:id="rId6">
      <w:r w:rsidDel="00000000" w:rsidR="00000000" w:rsidRPr="00000000">
        <w:rPr>
          <w:rFonts w:ascii="Lato" w:cs="Lato" w:eastAsia="Lato" w:hAnsi="Lato"/>
          <w:color w:val="1155cc"/>
          <w:sz w:val="16"/>
          <w:szCs w:val="16"/>
          <w:u w:val="single"/>
          <w:rtl w:val="0"/>
        </w:rPr>
        <w:t xml:space="preserve">@trevorpirone.com</w:t>
      </w:r>
    </w:hyperlink>
    <w:r w:rsidDel="00000000" w:rsidR="00000000" w:rsidRPr="00000000">
      <w:rPr>
        <w:rFonts w:ascii="Lato" w:cs="Lato" w:eastAsia="Lato" w:hAnsi="Lato"/>
        <w:sz w:val="16"/>
        <w:szCs w:val="16"/>
        <w:rtl w:val="0"/>
      </w:rPr>
      <w:t xml:space="preserve"> (914)-843-3664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104776</wp:posOffset>
          </wp:positionV>
          <wp:extent cx="190500" cy="19050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2057400</wp:posOffset>
          </wp:positionH>
          <wp:positionV relativeFrom="paragraph">
            <wp:posOffset>104776</wp:posOffset>
          </wp:positionV>
          <wp:extent cx="190500" cy="190500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819150</wp:posOffset>
          </wp:positionH>
          <wp:positionV relativeFrom="paragraph">
            <wp:posOffset>104776</wp:posOffset>
          </wp:positionV>
          <wp:extent cx="190500" cy="190500"/>
          <wp:effectExtent b="0" l="0" r="0" t="0"/>
          <wp:wrapSquare wrapText="bothSides" distB="114300" distT="11430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9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104776</wp:posOffset>
          </wp:positionV>
          <wp:extent cx="190500" cy="190500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0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2876550</wp:posOffset>
          </wp:positionH>
          <wp:positionV relativeFrom="paragraph">
            <wp:posOffset>104776</wp:posOffset>
          </wp:positionV>
          <wp:extent cx="190500" cy="190500"/>
          <wp:effectExtent b="0" l="0" r="0" t="0"/>
          <wp:wrapSquare wrapText="bothSides" distB="114300" distT="114300" distL="114300" distR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bitbucket.org/tpirone66/sd1-textadventure/src/Version-1.00/src/" TargetMode="External"/><Relationship Id="rId9" Type="http://schemas.openxmlformats.org/officeDocument/2006/relationships/hyperlink" Target="https://github.com/tpirone66/DatabaseSystems/tree/master/Mario%20Super%20Sluggers%20Final%20Project" TargetMode="External"/><Relationship Id="rId5" Type="http://schemas.openxmlformats.org/officeDocument/2006/relationships/styles" Target="styles.xml"/><Relationship Id="rId6" Type="http://schemas.openxmlformats.org/officeDocument/2006/relationships/hyperlink" Target="http://trevorpirone.com/" TargetMode="External"/><Relationship Id="rId7" Type="http://schemas.openxmlformats.org/officeDocument/2006/relationships/hyperlink" Target="https://github.com/tpirone66/TylerTakesOnToronto" TargetMode="External"/><Relationship Id="rId8" Type="http://schemas.openxmlformats.org/officeDocument/2006/relationships/hyperlink" Target="https://github.com/tpirone66/BinaryCalculato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linkedin.com/in/trevor-pirone-16019114b/" TargetMode="External"/><Relationship Id="rId2" Type="http://schemas.openxmlformats.org/officeDocument/2006/relationships/hyperlink" Target="https://www.linkedin.com/in/trevor-pirone-16019114b/" TargetMode="External"/><Relationship Id="rId3" Type="http://schemas.openxmlformats.org/officeDocument/2006/relationships/hyperlink" Target="http://trevorpirone.com/" TargetMode="External"/><Relationship Id="rId4" Type="http://schemas.openxmlformats.org/officeDocument/2006/relationships/hyperlink" Target="https://github.com/tpirone66" TargetMode="Externa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hyperlink" Target="mailto:trevorpirone@trevorpirone.com" TargetMode="External"/><Relationship Id="rId6" Type="http://schemas.openxmlformats.org/officeDocument/2006/relationships/hyperlink" Target="mailto:trevorpirone@trevorpirone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